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0BBA" w14:textId="77777777" w:rsidR="004C3AF0" w:rsidRPr="00060937" w:rsidRDefault="00CD0E69" w:rsidP="004C3AF0">
      <w:pPr>
        <w:jc w:val="center"/>
        <w:rPr>
          <w:rFonts w:cstheme="minorHAnsi"/>
          <w:b/>
          <w:bCs/>
        </w:rPr>
      </w:pPr>
      <w:r w:rsidRPr="00060937">
        <w:rPr>
          <w:rFonts w:cstheme="minorHAnsi"/>
          <w:b/>
          <w:bCs/>
        </w:rPr>
        <w:t>Beraten und Beschlossen</w:t>
      </w:r>
    </w:p>
    <w:p w14:paraId="259B21AB" w14:textId="6F11161A" w:rsidR="00317069" w:rsidRPr="004C3AF0" w:rsidRDefault="00B12D7E" w:rsidP="004C3AF0">
      <w:pPr>
        <w:pStyle w:val="Listenabsatz"/>
        <w:numPr>
          <w:ilvl w:val="0"/>
          <w:numId w:val="2"/>
        </w:numPr>
        <w:rPr>
          <w:rFonts w:cstheme="minorHAnsi"/>
        </w:rPr>
      </w:pPr>
      <w:r w:rsidRPr="004C3AF0">
        <w:rPr>
          <w:rFonts w:cstheme="minorHAnsi"/>
        </w:rPr>
        <w:t>kurz und knapp aus der Arbeit des Kirchenvorstandes (KV)</w:t>
      </w:r>
      <w:r w:rsidR="004C3AF0" w:rsidRPr="004C3AF0">
        <w:rPr>
          <w:rFonts w:cstheme="minorHAnsi"/>
        </w:rPr>
        <w:t xml:space="preserve"> im </w:t>
      </w:r>
      <w:r w:rsidRPr="004C3AF0">
        <w:rPr>
          <w:rFonts w:cstheme="minorHAnsi"/>
        </w:rPr>
        <w:t xml:space="preserve">Januar bis </w:t>
      </w:r>
      <w:r w:rsidR="003B4AB9" w:rsidRPr="004C3AF0">
        <w:rPr>
          <w:rFonts w:cstheme="minorHAnsi"/>
        </w:rPr>
        <w:t>April</w:t>
      </w:r>
      <w:r w:rsidRPr="004C3AF0">
        <w:rPr>
          <w:rFonts w:cstheme="minorHAnsi"/>
        </w:rPr>
        <w:t xml:space="preserve"> 2023</w:t>
      </w:r>
      <w:r w:rsidR="004C3AF0">
        <w:rPr>
          <w:rFonts w:cstheme="minorHAnsi"/>
        </w:rPr>
        <w:t xml:space="preserve"> -</w:t>
      </w:r>
    </w:p>
    <w:p w14:paraId="4784730C" w14:textId="77777777" w:rsidR="004C3AF0" w:rsidRDefault="004C3AF0" w:rsidP="00125DC8">
      <w:pPr>
        <w:rPr>
          <w:rFonts w:cstheme="minorHAnsi"/>
        </w:rPr>
      </w:pPr>
      <w:r>
        <w:rPr>
          <w:rFonts w:cstheme="minorHAnsi"/>
        </w:rPr>
        <w:t xml:space="preserve">Das </w:t>
      </w:r>
      <w:r w:rsidR="00125DC8" w:rsidRPr="004C3AF0">
        <w:rPr>
          <w:rFonts w:cstheme="minorHAnsi"/>
          <w:b/>
          <w:bCs/>
        </w:rPr>
        <w:t>F</w:t>
      </w:r>
      <w:r w:rsidR="00B40115" w:rsidRPr="004C3AF0">
        <w:rPr>
          <w:rFonts w:cstheme="minorHAnsi"/>
          <w:b/>
          <w:bCs/>
        </w:rPr>
        <w:t>reiwi</w:t>
      </w:r>
      <w:r w:rsidR="00D575C8" w:rsidRPr="004C3AF0">
        <w:rPr>
          <w:rFonts w:cstheme="minorHAnsi"/>
          <w:b/>
          <w:bCs/>
        </w:rPr>
        <w:t>llige</w:t>
      </w:r>
      <w:r w:rsidR="00125DC8" w:rsidRPr="004C3AF0">
        <w:rPr>
          <w:rFonts w:cstheme="minorHAnsi"/>
          <w:b/>
          <w:bCs/>
        </w:rPr>
        <w:t>s</w:t>
      </w:r>
      <w:r w:rsidR="00D575C8" w:rsidRPr="004C3AF0">
        <w:rPr>
          <w:rFonts w:cstheme="minorHAnsi"/>
          <w:b/>
          <w:bCs/>
        </w:rPr>
        <w:t xml:space="preserve"> Kirchgeld</w:t>
      </w:r>
      <w:r w:rsidR="00D575C8">
        <w:rPr>
          <w:rFonts w:cstheme="minorHAnsi"/>
        </w:rPr>
        <w:t xml:space="preserve"> soll für die Instandsetzung der Läutewerke und Arbeiten am Gemeindehaus Gr. Ellershausen verwendet werden. </w:t>
      </w:r>
    </w:p>
    <w:p w14:paraId="21D99BE2" w14:textId="77777777" w:rsidR="004C3AF0" w:rsidRDefault="00D575C8" w:rsidP="00125DC8">
      <w:pPr>
        <w:rPr>
          <w:rFonts w:cstheme="minorHAnsi"/>
        </w:rPr>
      </w:pPr>
      <w:r>
        <w:rPr>
          <w:rFonts w:cstheme="minorHAnsi"/>
        </w:rPr>
        <w:t xml:space="preserve">Das </w:t>
      </w:r>
      <w:r w:rsidRPr="004C3AF0">
        <w:rPr>
          <w:rFonts w:cstheme="minorHAnsi"/>
          <w:b/>
          <w:bCs/>
        </w:rPr>
        <w:t>Gemeindeecho</w:t>
      </w:r>
      <w:r>
        <w:rPr>
          <w:rFonts w:cstheme="minorHAnsi"/>
        </w:rPr>
        <w:t xml:space="preserve"> wird aufgrund geänderter rechtlicher Rahmenbedingungen</w:t>
      </w:r>
      <w:r w:rsidR="004C3AF0">
        <w:rPr>
          <w:rFonts w:cstheme="minorHAnsi"/>
        </w:rPr>
        <w:t xml:space="preserve"> künftig</w:t>
      </w:r>
      <w:r>
        <w:rPr>
          <w:rFonts w:cstheme="minorHAnsi"/>
        </w:rPr>
        <w:t xml:space="preserve"> nur von der Kirchengemeinde herausgegeben. </w:t>
      </w:r>
    </w:p>
    <w:p w14:paraId="469DCB43" w14:textId="77777777" w:rsidR="004C3AF0" w:rsidRDefault="00D575C8" w:rsidP="00125DC8">
      <w:pPr>
        <w:rPr>
          <w:rFonts w:eastAsiaTheme="minorHAnsi" w:cstheme="minorHAnsi"/>
          <w:lang w:eastAsia="ja-JP"/>
        </w:rPr>
      </w:pPr>
      <w:r>
        <w:rPr>
          <w:rFonts w:cstheme="minorHAnsi"/>
        </w:rPr>
        <w:t>D</w:t>
      </w:r>
      <w:r w:rsidR="00B12D7E" w:rsidRPr="00893BE3">
        <w:rPr>
          <w:rFonts w:cstheme="minorHAnsi"/>
        </w:rPr>
        <w:t xml:space="preserve">er KV hat </w:t>
      </w:r>
      <w:r w:rsidR="00334C9F">
        <w:rPr>
          <w:rFonts w:cstheme="minorHAnsi"/>
        </w:rPr>
        <w:t>der</w:t>
      </w:r>
      <w:r>
        <w:rPr>
          <w:rFonts w:cstheme="minorHAnsi"/>
        </w:rPr>
        <w:t xml:space="preserve"> </w:t>
      </w:r>
      <w:r w:rsidRPr="004C3AF0">
        <w:rPr>
          <w:rFonts w:cstheme="minorHAnsi"/>
          <w:b/>
          <w:bCs/>
        </w:rPr>
        <w:t xml:space="preserve">Satzung </w:t>
      </w:r>
      <w:r w:rsidRPr="004C3AF0">
        <w:rPr>
          <w:rFonts w:cstheme="minorHAnsi"/>
        </w:rPr>
        <w:t>des</w:t>
      </w:r>
      <w:r w:rsidR="00334C9F" w:rsidRPr="004C3AF0">
        <w:rPr>
          <w:rFonts w:cstheme="minorHAnsi"/>
        </w:rPr>
        <w:t xml:space="preserve"> entstehenden</w:t>
      </w:r>
      <w:r w:rsidR="00334C9F" w:rsidRPr="004C3AF0">
        <w:rPr>
          <w:rFonts w:eastAsiaTheme="minorHAnsi" w:cstheme="minorHAnsi"/>
          <w:b/>
          <w:bCs/>
          <w:lang w:eastAsia="ja-JP"/>
        </w:rPr>
        <w:t xml:space="preserve"> </w:t>
      </w:r>
      <w:r w:rsidR="00CA2BCE" w:rsidRPr="004C3AF0">
        <w:rPr>
          <w:rFonts w:eastAsiaTheme="minorHAnsi" w:cstheme="minorHAnsi"/>
          <w:b/>
          <w:bCs/>
          <w:lang w:eastAsia="ja-JP"/>
        </w:rPr>
        <w:t>„</w:t>
      </w:r>
      <w:r w:rsidR="00893BE3" w:rsidRPr="004C3AF0">
        <w:rPr>
          <w:rFonts w:eastAsiaTheme="minorHAnsi" w:cstheme="minorHAnsi"/>
          <w:b/>
          <w:bCs/>
          <w:lang w:eastAsia="ja-JP"/>
        </w:rPr>
        <w:t>Kirchengemeindeverband</w:t>
      </w:r>
      <w:r w:rsidR="00334C9F" w:rsidRPr="004C3AF0">
        <w:rPr>
          <w:rFonts w:eastAsiaTheme="minorHAnsi" w:cstheme="minorHAnsi"/>
          <w:b/>
          <w:bCs/>
          <w:lang w:eastAsia="ja-JP"/>
        </w:rPr>
        <w:t>es</w:t>
      </w:r>
      <w:r w:rsidR="00893BE3" w:rsidRPr="004C3AF0">
        <w:rPr>
          <w:rFonts w:eastAsiaTheme="minorHAnsi" w:cstheme="minorHAnsi"/>
          <w:b/>
          <w:bCs/>
          <w:lang w:eastAsia="ja-JP"/>
        </w:rPr>
        <w:t xml:space="preserve"> Göttingen-West im Kirchenkr</w:t>
      </w:r>
      <w:r w:rsidR="00CA2BCE" w:rsidRPr="004C3AF0">
        <w:rPr>
          <w:rFonts w:eastAsiaTheme="minorHAnsi" w:cstheme="minorHAnsi"/>
          <w:b/>
          <w:bCs/>
          <w:lang w:eastAsia="ja-JP"/>
        </w:rPr>
        <w:t xml:space="preserve">eis </w:t>
      </w:r>
      <w:r w:rsidR="003B4AB9" w:rsidRPr="004C3AF0">
        <w:rPr>
          <w:rFonts w:eastAsiaTheme="minorHAnsi" w:cstheme="minorHAnsi"/>
          <w:b/>
          <w:bCs/>
          <w:lang w:eastAsia="ja-JP"/>
        </w:rPr>
        <w:t xml:space="preserve">Göttingen“ </w:t>
      </w:r>
      <w:r w:rsidR="003B4AB9" w:rsidRPr="004C3AF0">
        <w:rPr>
          <w:rFonts w:eastAsiaTheme="minorHAnsi" w:cstheme="minorHAnsi"/>
          <w:lang w:eastAsia="ja-JP"/>
        </w:rPr>
        <w:t>zugestimmt</w:t>
      </w:r>
      <w:r w:rsidR="00893BE3" w:rsidRPr="00893BE3">
        <w:rPr>
          <w:rFonts w:eastAsiaTheme="minorHAnsi" w:cstheme="minorHAnsi"/>
          <w:lang w:eastAsia="ja-JP"/>
        </w:rPr>
        <w:t>.</w:t>
      </w:r>
    </w:p>
    <w:p w14:paraId="15C62D76" w14:textId="15402E87" w:rsidR="004C3AF0" w:rsidRDefault="004C3AF0" w:rsidP="00125DC8">
      <w:pPr>
        <w:rPr>
          <w:rFonts w:cstheme="minorHAnsi"/>
        </w:rPr>
      </w:pPr>
      <w:r>
        <w:rPr>
          <w:rFonts w:eastAsiaTheme="minorHAnsi" w:cstheme="minorHAnsi"/>
          <w:lang w:eastAsia="ja-JP"/>
        </w:rPr>
        <w:t xml:space="preserve">Der KV hat der </w:t>
      </w:r>
      <w:r w:rsidRPr="004C3AF0">
        <w:rPr>
          <w:rFonts w:eastAsiaTheme="minorHAnsi" w:cstheme="minorHAnsi"/>
          <w:b/>
          <w:bCs/>
          <w:lang w:eastAsia="ja-JP"/>
        </w:rPr>
        <w:t>Zusammenlegung der Kirchengemeinden Hetjershausen, Elliehausen-Esebeck und Holtensen zur</w:t>
      </w:r>
      <w:r w:rsidR="00893BE3" w:rsidRPr="004C3AF0">
        <w:rPr>
          <w:rFonts w:eastAsiaTheme="minorHAnsi" w:cstheme="minorHAnsi"/>
          <w:b/>
          <w:bCs/>
          <w:lang w:eastAsia="ja-JP"/>
        </w:rPr>
        <w:t xml:space="preserve"> </w:t>
      </w:r>
      <w:r w:rsidR="00CA2BCE" w:rsidRPr="004C3AF0">
        <w:rPr>
          <w:rFonts w:cstheme="minorHAnsi"/>
          <w:b/>
          <w:bCs/>
        </w:rPr>
        <w:t>“</w:t>
      </w:r>
      <w:r w:rsidR="001D2F0F" w:rsidRPr="004C3AF0">
        <w:rPr>
          <w:rFonts w:cstheme="minorHAnsi"/>
          <w:b/>
          <w:bCs/>
        </w:rPr>
        <w:t>Evangelisch-lutherische Gesamtkirchengemeinde G</w:t>
      </w:r>
      <w:r w:rsidR="00CA2BCE" w:rsidRPr="004C3AF0">
        <w:rPr>
          <w:rFonts w:cstheme="minorHAnsi"/>
          <w:b/>
          <w:bCs/>
        </w:rPr>
        <w:t>öttingen Westdörfer“</w:t>
      </w:r>
      <w:r>
        <w:rPr>
          <w:rFonts w:cstheme="minorHAnsi"/>
        </w:rPr>
        <w:t xml:space="preserve"> zugestimmt</w:t>
      </w:r>
      <w:r w:rsidR="00CA2BCE">
        <w:rPr>
          <w:rFonts w:cstheme="minorHAnsi"/>
        </w:rPr>
        <w:t>.</w:t>
      </w:r>
      <w:r>
        <w:rPr>
          <w:rFonts w:cstheme="minorHAnsi"/>
        </w:rPr>
        <w:t xml:space="preserve"> Ab Juni wird ein gemeinsames Modell der Konfirmandenarbeit gestartet.</w:t>
      </w:r>
    </w:p>
    <w:p w14:paraId="5B974845" w14:textId="08C6F4C2" w:rsidR="00AF4ECD" w:rsidRDefault="00B40115" w:rsidP="00125DC8">
      <w:pPr>
        <w:rPr>
          <w:rFonts w:cstheme="minorHAnsi"/>
        </w:rPr>
      </w:pPr>
      <w:r>
        <w:rPr>
          <w:rFonts w:cstheme="minorHAnsi"/>
        </w:rPr>
        <w:t xml:space="preserve">Die Anfrage der Stadtwerke Göttingen zur </w:t>
      </w:r>
      <w:r w:rsidRPr="00060937">
        <w:rPr>
          <w:rFonts w:cstheme="minorHAnsi"/>
          <w:b/>
          <w:bCs/>
        </w:rPr>
        <w:t xml:space="preserve">Errichtung von </w:t>
      </w:r>
      <w:r w:rsidR="00060937" w:rsidRPr="00060937">
        <w:rPr>
          <w:rFonts w:cstheme="minorHAnsi"/>
          <w:b/>
          <w:bCs/>
        </w:rPr>
        <w:t>Fotovoltaik-Anlagen</w:t>
      </w:r>
      <w:r w:rsidRPr="00060937">
        <w:rPr>
          <w:rFonts w:cstheme="minorHAnsi"/>
          <w:b/>
          <w:bCs/>
        </w:rPr>
        <w:t xml:space="preserve"> auf Flächen</w:t>
      </w:r>
      <w:r w:rsidR="00060937" w:rsidRPr="00060937">
        <w:rPr>
          <w:rFonts w:cstheme="minorHAnsi"/>
          <w:b/>
          <w:bCs/>
        </w:rPr>
        <w:t xml:space="preserve"> der Kirchengemeinde</w:t>
      </w:r>
      <w:r>
        <w:rPr>
          <w:rFonts w:cstheme="minorHAnsi"/>
        </w:rPr>
        <w:t xml:space="preserve"> </w:t>
      </w:r>
      <w:r w:rsidR="00060937">
        <w:rPr>
          <w:rFonts w:cstheme="minorHAnsi"/>
        </w:rPr>
        <w:t>entspricht so nicht dem</w:t>
      </w:r>
      <w:r>
        <w:rPr>
          <w:rFonts w:cstheme="minorHAnsi"/>
        </w:rPr>
        <w:t xml:space="preserve"> Interesse</w:t>
      </w:r>
      <w:r w:rsidR="00060937">
        <w:rPr>
          <w:rFonts w:cstheme="minorHAnsi"/>
        </w:rPr>
        <w:t xml:space="preserve"> der Kirchengemeinde</w:t>
      </w:r>
      <w:r>
        <w:rPr>
          <w:rFonts w:cstheme="minorHAnsi"/>
        </w:rPr>
        <w:t xml:space="preserve">. </w:t>
      </w:r>
      <w:r w:rsidR="00060937">
        <w:rPr>
          <w:rFonts w:cstheme="minorHAnsi"/>
        </w:rPr>
        <w:t xml:space="preserve">Die </w:t>
      </w:r>
      <w:r>
        <w:rPr>
          <w:rFonts w:cstheme="minorHAnsi"/>
        </w:rPr>
        <w:t>landwirtschaftlich</w:t>
      </w:r>
      <w:r w:rsidR="00060937">
        <w:rPr>
          <w:rFonts w:cstheme="minorHAnsi"/>
        </w:rPr>
        <w:t>e N</w:t>
      </w:r>
      <w:r>
        <w:rPr>
          <w:rFonts w:cstheme="minorHAnsi"/>
        </w:rPr>
        <w:t>utz</w:t>
      </w:r>
      <w:r w:rsidR="00060937">
        <w:rPr>
          <w:rFonts w:cstheme="minorHAnsi"/>
        </w:rPr>
        <w:t xml:space="preserve">ung von </w:t>
      </w:r>
      <w:r>
        <w:rPr>
          <w:rFonts w:cstheme="minorHAnsi"/>
        </w:rPr>
        <w:t>Acker</w:t>
      </w:r>
      <w:r w:rsidR="00060937">
        <w:rPr>
          <w:rFonts w:cstheme="minorHAnsi"/>
        </w:rPr>
        <w:t xml:space="preserve">land hat für den KV </w:t>
      </w:r>
      <w:r w:rsidR="00AF4ECD">
        <w:rPr>
          <w:rFonts w:cstheme="minorHAnsi"/>
        </w:rPr>
        <w:t xml:space="preserve">zunächst </w:t>
      </w:r>
      <w:r w:rsidR="00060937">
        <w:rPr>
          <w:rFonts w:cstheme="minorHAnsi"/>
        </w:rPr>
        <w:t xml:space="preserve">Priorität. </w:t>
      </w:r>
      <w:r w:rsidR="00AF4ECD">
        <w:rPr>
          <w:rFonts w:cstheme="minorHAnsi"/>
        </w:rPr>
        <w:t>Der KV ist bereit, im Rahmen der Diskussion um die notwendige Energiewende weitere Gespräche zu führen und konkrete Möglichkeiten einer Beteiligung unserer Gemeinde auszuloten.</w:t>
      </w:r>
    </w:p>
    <w:p w14:paraId="09ACFC5B" w14:textId="77777777" w:rsidR="00AF4ECD" w:rsidRDefault="00AF4ECD" w:rsidP="00125DC8">
      <w:pPr>
        <w:rPr>
          <w:rFonts w:cstheme="minorHAnsi"/>
        </w:rPr>
      </w:pPr>
      <w:r w:rsidRPr="00AF4ECD">
        <w:rPr>
          <w:rFonts w:cstheme="minorHAnsi"/>
          <w:b/>
          <w:bCs/>
        </w:rPr>
        <w:t>Wechsel i</w:t>
      </w:r>
      <w:r w:rsidR="00CA2BCE" w:rsidRPr="00AF4ECD">
        <w:rPr>
          <w:rFonts w:cstheme="minorHAnsi"/>
          <w:b/>
          <w:bCs/>
        </w:rPr>
        <w:t>m Kirchenvorstand:</w:t>
      </w:r>
      <w:r w:rsidR="00CA2BCE">
        <w:rPr>
          <w:rFonts w:cstheme="minorHAnsi"/>
        </w:rPr>
        <w:t xml:space="preserve"> </w:t>
      </w:r>
      <w:r w:rsidR="00CA2BCE" w:rsidRPr="00AF4ECD">
        <w:rPr>
          <w:rFonts w:cstheme="minorHAnsi"/>
          <w:b/>
          <w:bCs/>
        </w:rPr>
        <w:t>Andreas Sist ist</w:t>
      </w:r>
      <w:r w:rsidR="00CA2BCE">
        <w:rPr>
          <w:rFonts w:cstheme="minorHAnsi"/>
        </w:rPr>
        <w:t xml:space="preserve"> auf eigenen Wunsch </w:t>
      </w:r>
      <w:r w:rsidR="00CA2BCE" w:rsidRPr="00AF4ECD">
        <w:rPr>
          <w:rFonts w:cstheme="minorHAnsi"/>
          <w:b/>
          <w:bCs/>
        </w:rPr>
        <w:t>ausgeschieden</w:t>
      </w:r>
      <w:r w:rsidR="00CA2BCE">
        <w:rPr>
          <w:rFonts w:cstheme="minorHAnsi"/>
        </w:rPr>
        <w:t xml:space="preserve">, dafür ist </w:t>
      </w:r>
      <w:r w:rsidR="00CA2BCE" w:rsidRPr="00AF4ECD">
        <w:rPr>
          <w:rFonts w:cstheme="minorHAnsi"/>
          <w:b/>
          <w:bCs/>
        </w:rPr>
        <w:t>Matthias Kirchner nachgerückt</w:t>
      </w:r>
      <w:r w:rsidR="00CA2BCE">
        <w:rPr>
          <w:rFonts w:cstheme="minorHAnsi"/>
        </w:rPr>
        <w:t>.</w:t>
      </w:r>
      <w:r w:rsidR="00125DC8">
        <w:rPr>
          <w:rFonts w:cstheme="minorHAnsi"/>
        </w:rPr>
        <w:t xml:space="preserve"> </w:t>
      </w:r>
    </w:p>
    <w:p w14:paraId="2E6E7DCA" w14:textId="77777777" w:rsidR="00AF4ECD" w:rsidRDefault="00B40115" w:rsidP="00125DC8">
      <w:pPr>
        <w:rPr>
          <w:rFonts w:cstheme="minorHAnsi"/>
        </w:rPr>
      </w:pPr>
      <w:r>
        <w:rPr>
          <w:rFonts w:cstheme="minorHAnsi"/>
        </w:rPr>
        <w:t>Für die Verwaltung der Im</w:t>
      </w:r>
      <w:r w:rsidR="00CA2BCE">
        <w:rPr>
          <w:rFonts w:cstheme="minorHAnsi"/>
        </w:rPr>
        <w:t>m</w:t>
      </w:r>
      <w:r>
        <w:rPr>
          <w:rFonts w:cstheme="minorHAnsi"/>
        </w:rPr>
        <w:t xml:space="preserve">obilien der Brunke Giebel Dotation </w:t>
      </w:r>
      <w:r w:rsidR="001D2F0F">
        <w:rPr>
          <w:rFonts w:cstheme="minorHAnsi"/>
        </w:rPr>
        <w:t>ist</w:t>
      </w:r>
      <w:r>
        <w:rPr>
          <w:rFonts w:cstheme="minorHAnsi"/>
        </w:rPr>
        <w:t xml:space="preserve"> ein Vertrag mit ei</w:t>
      </w:r>
      <w:r w:rsidR="001D2F0F">
        <w:rPr>
          <w:rFonts w:cstheme="minorHAnsi"/>
        </w:rPr>
        <w:t>nem Dienstleister geschlossen wo</w:t>
      </w:r>
      <w:r>
        <w:rPr>
          <w:rFonts w:cstheme="minorHAnsi"/>
        </w:rPr>
        <w:t xml:space="preserve">rden. </w:t>
      </w:r>
    </w:p>
    <w:p w14:paraId="27FBA00E" w14:textId="2A6B81FC" w:rsidR="00AF4ECD" w:rsidRDefault="001D2F0F" w:rsidP="00125DC8">
      <w:pPr>
        <w:rPr>
          <w:rFonts w:cstheme="minorHAnsi"/>
        </w:rPr>
      </w:pPr>
      <w:r>
        <w:rPr>
          <w:rFonts w:cstheme="minorHAnsi"/>
        </w:rPr>
        <w:t xml:space="preserve">Dem </w:t>
      </w:r>
      <w:r w:rsidRPr="00AF4ECD">
        <w:rPr>
          <w:rFonts w:cstheme="minorHAnsi"/>
          <w:b/>
          <w:bCs/>
        </w:rPr>
        <w:t>Förderverein der Mittelbergschule</w:t>
      </w:r>
      <w:r>
        <w:rPr>
          <w:rFonts w:cstheme="minorHAnsi"/>
        </w:rPr>
        <w:t xml:space="preserve"> werden aufgrund der Kostensteigerungen im vergangenen Jahr 2900 Euro nachbewilligt und für 2023 eine insgesamt höhere Summe zugesagt.</w:t>
      </w:r>
      <w:r w:rsidR="00125DC8">
        <w:rPr>
          <w:rFonts w:cstheme="minorHAnsi"/>
        </w:rPr>
        <w:t xml:space="preserve"> </w:t>
      </w:r>
      <w:r w:rsidR="00AF4ECD">
        <w:rPr>
          <w:rFonts w:cstheme="minorHAnsi"/>
        </w:rPr>
        <w:t xml:space="preserve">Gleichzeitig wird auf das </w:t>
      </w:r>
      <w:r w:rsidR="00AF4ECD" w:rsidRPr="00AF4ECD">
        <w:rPr>
          <w:rFonts w:cstheme="minorHAnsi"/>
          <w:b/>
          <w:bCs/>
        </w:rPr>
        <w:t>Auslaufen der Förderung</w:t>
      </w:r>
      <w:r w:rsidR="00AF4ECD">
        <w:rPr>
          <w:rFonts w:cstheme="minorHAnsi"/>
        </w:rPr>
        <w:t xml:space="preserve"> durch die Kirchengemeinde </w:t>
      </w:r>
      <w:r w:rsidR="00AF4ECD" w:rsidRPr="00AF4ECD">
        <w:rPr>
          <w:rFonts w:cstheme="minorHAnsi"/>
          <w:b/>
          <w:bCs/>
        </w:rPr>
        <w:t>zum Sommer 2024</w:t>
      </w:r>
      <w:r w:rsidR="00AF4ECD">
        <w:rPr>
          <w:rFonts w:cstheme="minorHAnsi"/>
        </w:rPr>
        <w:t xml:space="preserve"> erinnert! Bis dahin sollte eine andere Schulform oder </w:t>
      </w:r>
      <w:r w:rsidR="008C7BDD">
        <w:rPr>
          <w:rFonts w:cstheme="minorHAnsi"/>
        </w:rPr>
        <w:t xml:space="preserve">eine </w:t>
      </w:r>
      <w:r w:rsidR="00AF4ECD">
        <w:rPr>
          <w:rFonts w:cstheme="minorHAnsi"/>
        </w:rPr>
        <w:t xml:space="preserve">Finanzierung durch den </w:t>
      </w:r>
      <w:r w:rsidR="008C7BDD">
        <w:rPr>
          <w:rFonts w:cstheme="minorHAnsi"/>
        </w:rPr>
        <w:t>Schulträger vorangebracht sein.</w:t>
      </w:r>
    </w:p>
    <w:p w14:paraId="4B676580" w14:textId="5FDC7830" w:rsidR="00125DC8" w:rsidRDefault="00125DC8" w:rsidP="00125DC8">
      <w:pPr>
        <w:rPr>
          <w:rFonts w:cstheme="minorHAnsi"/>
        </w:rPr>
      </w:pPr>
      <w:r>
        <w:rPr>
          <w:rFonts w:cstheme="minorHAnsi"/>
        </w:rPr>
        <w:t xml:space="preserve">Der KV genehmigt die Anbringung von </w:t>
      </w:r>
      <w:r w:rsidR="003B4AB9" w:rsidRPr="008C7BDD">
        <w:rPr>
          <w:rFonts w:cstheme="minorHAnsi"/>
          <w:b/>
          <w:bCs/>
        </w:rPr>
        <w:t>Defibrillatoren</w:t>
      </w:r>
      <w:r w:rsidRPr="008C7BDD">
        <w:rPr>
          <w:rFonts w:cstheme="minorHAnsi"/>
          <w:b/>
          <w:bCs/>
        </w:rPr>
        <w:t xml:space="preserve"> (AED) an den Gemeindehäusern</w:t>
      </w:r>
      <w:r>
        <w:rPr>
          <w:rFonts w:cstheme="minorHAnsi"/>
        </w:rPr>
        <w:t xml:space="preserve"> in Gr. Ellershausen und Hetjershausen.</w:t>
      </w:r>
    </w:p>
    <w:p w14:paraId="58ADCB2C" w14:textId="77777777" w:rsidR="001D2F0F" w:rsidRPr="00893BE3" w:rsidRDefault="00764BE0" w:rsidP="001D2F0F">
      <w:pPr>
        <w:rPr>
          <w:rFonts w:cstheme="minorHAnsi"/>
        </w:rPr>
      </w:pPr>
      <w:r>
        <w:rPr>
          <w:rFonts w:cstheme="minorHAnsi"/>
        </w:rPr>
        <w:t>Für den Kirchenvorstand Helma Ropeter</w:t>
      </w:r>
      <w:r w:rsidR="00CA2BCE">
        <w:rPr>
          <w:rFonts w:cstheme="minorHAnsi"/>
        </w:rPr>
        <w:t xml:space="preserve"> </w:t>
      </w:r>
    </w:p>
    <w:p w14:paraId="1E583180" w14:textId="77777777" w:rsidR="001D2F0F" w:rsidRDefault="001D2F0F" w:rsidP="001D2F0F">
      <w:pPr>
        <w:rPr>
          <w:rFonts w:cstheme="minorHAnsi"/>
        </w:rPr>
      </w:pPr>
    </w:p>
    <w:p w14:paraId="386FBF29" w14:textId="77777777" w:rsidR="001D2F0F" w:rsidRPr="00893BE3" w:rsidRDefault="001D2F0F" w:rsidP="001D2F0F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3205628F" w14:textId="77777777" w:rsidR="00B40115" w:rsidRDefault="00B40115" w:rsidP="00B40115">
      <w:pPr>
        <w:rPr>
          <w:rFonts w:cstheme="minorHAnsi"/>
        </w:rPr>
      </w:pPr>
    </w:p>
    <w:p w14:paraId="13A2D98D" w14:textId="77777777" w:rsidR="00B40115" w:rsidRDefault="00B40115" w:rsidP="00B40115">
      <w:pPr>
        <w:rPr>
          <w:rFonts w:cstheme="minorHAnsi"/>
        </w:rPr>
      </w:pPr>
    </w:p>
    <w:p w14:paraId="6980A247" w14:textId="77777777" w:rsidR="00334C9F" w:rsidRDefault="00334C9F" w:rsidP="00334C9F">
      <w:pPr>
        <w:rPr>
          <w:rFonts w:cstheme="minorHAnsi"/>
        </w:rPr>
      </w:pPr>
    </w:p>
    <w:p w14:paraId="06DE7682" w14:textId="77777777" w:rsidR="00B12D7E" w:rsidRDefault="00B12D7E">
      <w:pPr>
        <w:rPr>
          <w:rFonts w:eastAsiaTheme="minorHAnsi" w:cstheme="minorHAnsi"/>
          <w:lang w:eastAsia="ja-JP"/>
        </w:rPr>
      </w:pPr>
    </w:p>
    <w:p w14:paraId="1F74FE3E" w14:textId="77777777" w:rsidR="00893BE3" w:rsidRPr="00893BE3" w:rsidRDefault="00893BE3">
      <w:pPr>
        <w:rPr>
          <w:rFonts w:cstheme="minorHAnsi"/>
          <w:lang w:eastAsia="ja-JP"/>
        </w:rPr>
      </w:pPr>
    </w:p>
    <w:sectPr w:rsidR="00893BE3" w:rsidRPr="00893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724D"/>
    <w:multiLevelType w:val="hybridMultilevel"/>
    <w:tmpl w:val="131A39F4"/>
    <w:lvl w:ilvl="0" w:tplc="CF1CF6E4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7F23B2"/>
    <w:multiLevelType w:val="hybridMultilevel"/>
    <w:tmpl w:val="F23C7C6C"/>
    <w:lvl w:ilvl="0" w:tplc="7DF6D8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833456">
    <w:abstractNumId w:val="1"/>
  </w:num>
  <w:num w:numId="2" w16cid:durableId="554777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69"/>
    <w:rsid w:val="00060937"/>
    <w:rsid w:val="00125DC8"/>
    <w:rsid w:val="001D2F0F"/>
    <w:rsid w:val="00334C9F"/>
    <w:rsid w:val="003B4AB9"/>
    <w:rsid w:val="004C3AF0"/>
    <w:rsid w:val="004D503D"/>
    <w:rsid w:val="004E67F8"/>
    <w:rsid w:val="00700C33"/>
    <w:rsid w:val="00764BE0"/>
    <w:rsid w:val="00893BE3"/>
    <w:rsid w:val="008C7BDD"/>
    <w:rsid w:val="00AF4ECD"/>
    <w:rsid w:val="00B12D7E"/>
    <w:rsid w:val="00B40115"/>
    <w:rsid w:val="00CA2BCE"/>
    <w:rsid w:val="00CD0E69"/>
    <w:rsid w:val="00D575C8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954E"/>
  <w15:chartTrackingRefBased/>
  <w15:docId w15:val="{CB3F770B-646A-4C85-9359-CB35A238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Misler, Pascal</cp:lastModifiedBy>
  <cp:revision>3</cp:revision>
  <dcterms:created xsi:type="dcterms:W3CDTF">2023-05-24T10:04:00Z</dcterms:created>
  <dcterms:modified xsi:type="dcterms:W3CDTF">2023-05-24T10:04:00Z</dcterms:modified>
</cp:coreProperties>
</file>